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C9C" w:rsidRDefault="002B1491" w:rsidP="002B1491">
      <w:pPr>
        <w:pStyle w:val="Csakszveg"/>
        <w:rPr>
          <w:rFonts w:ascii="Courier New" w:hAnsi="Courier New" w:cs="Courier New"/>
        </w:rPr>
      </w:pPr>
      <w:r w:rsidRPr="002B1491">
        <w:rPr>
          <w:rFonts w:ascii="Courier New" w:hAnsi="Courier New" w:cs="Courier New"/>
        </w:rPr>
        <w:t>KALAZANCI SZENT JÓZSEF</w:t>
      </w:r>
    </w:p>
    <w:p w:rsidR="00F12C9C" w:rsidRDefault="002B1491" w:rsidP="002B1491">
      <w:pPr>
        <w:pStyle w:val="Csakszveg"/>
        <w:rPr>
          <w:rFonts w:ascii="Courier New" w:hAnsi="Courier New" w:cs="Courier New"/>
        </w:rPr>
      </w:pPr>
      <w:r w:rsidRPr="002B1491">
        <w:rPr>
          <w:rFonts w:ascii="Courier New" w:hAnsi="Courier New" w:cs="Courier New"/>
        </w:rPr>
        <w:t>Emléknapja: Augusztus 25.</w:t>
      </w:r>
    </w:p>
    <w:p w:rsidR="00F12C9C" w:rsidRDefault="002B1491" w:rsidP="002B1491">
      <w:pPr>
        <w:pStyle w:val="Csakszveg"/>
        <w:rPr>
          <w:rFonts w:ascii="Courier New" w:hAnsi="Courier New" w:cs="Courier New"/>
        </w:rPr>
      </w:pPr>
      <w:proofErr w:type="spellStart"/>
      <w:r w:rsidRPr="002B1491">
        <w:rPr>
          <w:rFonts w:ascii="Courier New" w:hAnsi="Courier New" w:cs="Courier New"/>
        </w:rPr>
        <w:t>Perasalta</w:t>
      </w:r>
      <w:proofErr w:type="spellEnd"/>
      <w:r w:rsidRPr="002B1491">
        <w:rPr>
          <w:rFonts w:ascii="Courier New" w:hAnsi="Courier New" w:cs="Courier New"/>
        </w:rPr>
        <w:t xml:space="preserve"> de la </w:t>
      </w:r>
      <w:proofErr w:type="spellStart"/>
      <w:r w:rsidRPr="002B1491">
        <w:rPr>
          <w:rFonts w:ascii="Courier New" w:hAnsi="Courier New" w:cs="Courier New"/>
        </w:rPr>
        <w:t>Sal</w:t>
      </w:r>
      <w:proofErr w:type="spellEnd"/>
      <w:r w:rsidRPr="002B1491">
        <w:rPr>
          <w:rFonts w:ascii="Courier New" w:hAnsi="Courier New" w:cs="Courier New"/>
        </w:rPr>
        <w:t>, 1556/57.</w:t>
      </w:r>
    </w:p>
    <w:p w:rsidR="00F12C9C" w:rsidRDefault="002B1491" w:rsidP="002B1491">
      <w:pPr>
        <w:pStyle w:val="Csakszveg"/>
        <w:rPr>
          <w:rFonts w:ascii="Courier New" w:hAnsi="Courier New" w:cs="Courier New"/>
        </w:rPr>
      </w:pPr>
      <w:r w:rsidRPr="002B1491">
        <w:rPr>
          <w:rFonts w:ascii="Courier New" w:hAnsi="Courier New" w:cs="Courier New"/>
        </w:rPr>
        <w:t>+ Róma, 1648. augusztus 25.</w:t>
      </w:r>
    </w:p>
    <w:p w:rsidR="00F12C9C" w:rsidRDefault="00F12C9C" w:rsidP="002B1491">
      <w:pPr>
        <w:pStyle w:val="Csakszveg"/>
        <w:rPr>
          <w:rFonts w:ascii="Courier New" w:hAnsi="Courier New" w:cs="Courier New"/>
        </w:rPr>
      </w:pPr>
    </w:p>
    <w:p w:rsidR="00F12C9C" w:rsidRDefault="002B1491" w:rsidP="002B1491">
      <w:pPr>
        <w:pStyle w:val="Csakszveg"/>
        <w:rPr>
          <w:rFonts w:ascii="Courier New" w:hAnsi="Courier New" w:cs="Courier New"/>
        </w:rPr>
      </w:pPr>
      <w:r w:rsidRPr="002B1491">
        <w:rPr>
          <w:rFonts w:ascii="Courier New" w:hAnsi="Courier New" w:cs="Courier New"/>
        </w:rPr>
        <w:t>A pap</w:t>
      </w:r>
    </w:p>
    <w:p w:rsidR="00715F46" w:rsidRPr="00715F46" w:rsidRDefault="00715F46" w:rsidP="00715F46">
      <w:pPr>
        <w:pStyle w:val="Csakszveg"/>
        <w:rPr>
          <w:rFonts w:ascii="Courier New" w:hAnsi="Courier New" w:cs="Courier New"/>
        </w:rPr>
      </w:pPr>
      <w:proofErr w:type="spellStart"/>
      <w:r>
        <w:rPr>
          <w:rFonts w:ascii="Courier New" w:hAnsi="Courier New" w:cs="Courier New"/>
        </w:rPr>
        <w:t>K</w:t>
      </w:r>
      <w:r w:rsidRPr="00715F46">
        <w:rPr>
          <w:rFonts w:ascii="Courier New" w:hAnsi="Courier New" w:cs="Courier New"/>
        </w:rPr>
        <w:t>alazanci</w:t>
      </w:r>
      <w:proofErr w:type="spellEnd"/>
      <w:r w:rsidRPr="00715F46">
        <w:rPr>
          <w:rFonts w:ascii="Courier New" w:hAnsi="Courier New" w:cs="Courier New"/>
        </w:rPr>
        <w:t xml:space="preserve"> József egy tekintélyes észak-spanyolországi családból származott. Már iskolás korában „a kis </w:t>
      </w:r>
      <w:proofErr w:type="gramStart"/>
      <w:r w:rsidRPr="00715F46">
        <w:rPr>
          <w:rFonts w:ascii="Courier New" w:hAnsi="Courier New" w:cs="Courier New"/>
        </w:rPr>
        <w:t>szent</w:t>
      </w:r>
      <w:r w:rsidR="00263D20">
        <w:rPr>
          <w:rFonts w:ascii="Courier New" w:hAnsi="Courier New" w:cs="Courier New"/>
        </w:rPr>
        <w:t>”</w:t>
      </w:r>
      <w:r w:rsidRPr="00715F46">
        <w:rPr>
          <w:rFonts w:ascii="Courier New" w:hAnsi="Courier New" w:cs="Courier New"/>
        </w:rPr>
        <w:t>-</w:t>
      </w:r>
      <w:proofErr w:type="spellStart"/>
      <w:proofErr w:type="gramEnd"/>
      <w:r w:rsidRPr="00715F46">
        <w:rPr>
          <w:rFonts w:ascii="Courier New" w:hAnsi="Courier New" w:cs="Courier New"/>
        </w:rPr>
        <w:t>nek</w:t>
      </w:r>
      <w:proofErr w:type="spellEnd"/>
      <w:r w:rsidRPr="00715F46">
        <w:rPr>
          <w:rFonts w:ascii="Courier New" w:hAnsi="Courier New" w:cs="Courier New"/>
        </w:rPr>
        <w:t xml:space="preserve"> nevezték. Atyja taníttatta, és a valenciai egyetemre küldte. Itt az egyik unokahúga beleszeretett, és addig üldözte, amíg József el nem hagyta Valenciát, s át nem ment az </w:t>
      </w:r>
      <w:proofErr w:type="spellStart"/>
      <w:r w:rsidRPr="00715F46">
        <w:rPr>
          <w:rFonts w:ascii="Courier New" w:hAnsi="Courier New" w:cs="Courier New"/>
        </w:rPr>
        <w:t>alcálai</w:t>
      </w:r>
      <w:proofErr w:type="spellEnd"/>
      <w:r w:rsidRPr="00715F46">
        <w:rPr>
          <w:rFonts w:ascii="Courier New" w:hAnsi="Courier New" w:cs="Courier New"/>
        </w:rPr>
        <w:t xml:space="preserve"> egyetemre.  </w:t>
      </w:r>
    </w:p>
    <w:p w:rsidR="00715F46" w:rsidRPr="00715F46" w:rsidRDefault="00715F46" w:rsidP="00715F46">
      <w:pPr>
        <w:pStyle w:val="Csakszveg"/>
        <w:rPr>
          <w:rFonts w:ascii="Courier New" w:hAnsi="Courier New" w:cs="Courier New"/>
        </w:rPr>
      </w:pPr>
      <w:r w:rsidRPr="00715F46">
        <w:rPr>
          <w:rFonts w:ascii="Courier New" w:hAnsi="Courier New" w:cs="Courier New"/>
        </w:rPr>
        <w:t xml:space="preserve">1583-ban szentelték pappá. Néhány évig káplán volt az </w:t>
      </w:r>
      <w:proofErr w:type="spellStart"/>
      <w:r w:rsidRPr="00715F46">
        <w:rPr>
          <w:rFonts w:ascii="Courier New" w:hAnsi="Courier New" w:cs="Courier New"/>
        </w:rPr>
        <w:t>urgeli</w:t>
      </w:r>
      <w:proofErr w:type="spellEnd"/>
      <w:r w:rsidRPr="00715F46">
        <w:rPr>
          <w:rFonts w:ascii="Courier New" w:hAnsi="Courier New" w:cs="Courier New"/>
        </w:rPr>
        <w:t xml:space="preserve"> egyházmegyében, majd püspöke megtette az egyházmegye </w:t>
      </w:r>
      <w:proofErr w:type="spellStart"/>
      <w:r w:rsidRPr="00715F46">
        <w:rPr>
          <w:rFonts w:ascii="Courier New" w:hAnsi="Courier New" w:cs="Courier New"/>
        </w:rPr>
        <w:t>trempei</w:t>
      </w:r>
      <w:proofErr w:type="spellEnd"/>
      <w:r w:rsidRPr="00715F46">
        <w:rPr>
          <w:rFonts w:ascii="Courier New" w:hAnsi="Courier New" w:cs="Courier New"/>
        </w:rPr>
        <w:t xml:space="preserve"> részének helynökévé. Feladata elsősorban fizikailag volt nehéz, mert a terület plébániáit a Pireneusok úttalan hegyei és völgyei miatt nagyon nehéz volt megközelíteni. Ő azonban minden nehézség ellenére </w:t>
      </w:r>
      <w:proofErr w:type="spellStart"/>
      <w:r w:rsidRPr="00715F46">
        <w:rPr>
          <w:rFonts w:ascii="Courier New" w:hAnsi="Courier New" w:cs="Courier New"/>
        </w:rPr>
        <w:t>végiglátogatta</w:t>
      </w:r>
      <w:proofErr w:type="spellEnd"/>
      <w:r w:rsidRPr="00715F46">
        <w:rPr>
          <w:rFonts w:ascii="Courier New" w:hAnsi="Courier New" w:cs="Courier New"/>
        </w:rPr>
        <w:t xml:space="preserve"> a plébániákat és sok visszaélést sikerült megszüntetnie. Püspöke </w:t>
      </w:r>
      <w:proofErr w:type="spellStart"/>
      <w:r w:rsidRPr="00715F46">
        <w:rPr>
          <w:rFonts w:ascii="Courier New" w:hAnsi="Courier New" w:cs="Courier New"/>
        </w:rPr>
        <w:t>anynyira</w:t>
      </w:r>
      <w:proofErr w:type="spellEnd"/>
      <w:r w:rsidRPr="00715F46">
        <w:rPr>
          <w:rFonts w:ascii="Courier New" w:hAnsi="Courier New" w:cs="Courier New"/>
        </w:rPr>
        <w:t xml:space="preserve"> elégedett volt a munkájával, hogy kinevezte általános helynökévé.  </w:t>
      </w:r>
    </w:p>
    <w:p w:rsidR="00715F46" w:rsidRPr="00715F46" w:rsidRDefault="00715F46" w:rsidP="00715F46">
      <w:pPr>
        <w:pStyle w:val="Csakszveg"/>
        <w:rPr>
          <w:rFonts w:ascii="Courier New" w:hAnsi="Courier New" w:cs="Courier New"/>
        </w:rPr>
      </w:pPr>
      <w:r w:rsidRPr="00715F46">
        <w:rPr>
          <w:rFonts w:ascii="Courier New" w:hAnsi="Courier New" w:cs="Courier New"/>
        </w:rPr>
        <w:t xml:space="preserve">Úgy tűnt, hogy József pályája zavartalanul ível fölfelé, ő azonban a szíve mélyén érezte, hogy Isten másra hívta, nem az egyházkormányzati pályán való állandó emelkedésre. Ezért 1592-ben lemondott állásáról, </w:t>
      </w:r>
      <w:proofErr w:type="spellStart"/>
      <w:r w:rsidRPr="00715F46">
        <w:rPr>
          <w:rFonts w:ascii="Courier New" w:hAnsi="Courier New" w:cs="Courier New"/>
        </w:rPr>
        <w:t>atyjától</w:t>
      </w:r>
      <w:proofErr w:type="spellEnd"/>
      <w:r w:rsidRPr="00715F46">
        <w:rPr>
          <w:rFonts w:ascii="Courier New" w:hAnsi="Courier New" w:cs="Courier New"/>
        </w:rPr>
        <w:t xml:space="preserve"> örökölt tekintélyes vagyonát eladta, árát szétosztotta a szegények között, majd elköltözött Rómába.  </w:t>
      </w:r>
    </w:p>
    <w:p w:rsidR="00715F46" w:rsidRPr="00715F46" w:rsidRDefault="00715F46" w:rsidP="00715F46">
      <w:pPr>
        <w:pStyle w:val="Csakszveg"/>
        <w:rPr>
          <w:rFonts w:ascii="Courier New" w:hAnsi="Courier New" w:cs="Courier New"/>
        </w:rPr>
      </w:pPr>
      <w:r w:rsidRPr="00715F46">
        <w:rPr>
          <w:rFonts w:ascii="Courier New" w:hAnsi="Courier New" w:cs="Courier New"/>
        </w:rPr>
        <w:t xml:space="preserve">Öt éven át egykori egyetemista társa, </w:t>
      </w:r>
      <w:proofErr w:type="spellStart"/>
      <w:r w:rsidRPr="00715F46">
        <w:rPr>
          <w:rFonts w:ascii="Courier New" w:hAnsi="Courier New" w:cs="Courier New"/>
        </w:rPr>
        <w:t>Asciano</w:t>
      </w:r>
      <w:proofErr w:type="spellEnd"/>
      <w:r w:rsidRPr="00715F46">
        <w:rPr>
          <w:rFonts w:ascii="Courier New" w:hAnsi="Courier New" w:cs="Courier New"/>
        </w:rPr>
        <w:t xml:space="preserve"> </w:t>
      </w:r>
      <w:proofErr w:type="spellStart"/>
      <w:r w:rsidRPr="00715F46">
        <w:rPr>
          <w:rFonts w:ascii="Courier New" w:hAnsi="Courier New" w:cs="Courier New"/>
        </w:rPr>
        <w:t>Colonna</w:t>
      </w:r>
      <w:proofErr w:type="spellEnd"/>
      <w:r w:rsidRPr="00715F46">
        <w:rPr>
          <w:rFonts w:ascii="Courier New" w:hAnsi="Courier New" w:cs="Courier New"/>
        </w:rPr>
        <w:t xml:space="preserve"> házában lakott. Naponta éjfélkor felkelt és még pirkadat előtt végigjárta a hét főtemplomot. Ahol csak tudott, segített a szegényeken és a betegeken. Az 1595. évi járvány idején </w:t>
      </w:r>
      <w:proofErr w:type="spellStart"/>
      <w:r w:rsidRPr="00715F46">
        <w:rPr>
          <w:rFonts w:ascii="Courier New" w:hAnsi="Courier New" w:cs="Courier New"/>
        </w:rPr>
        <w:t>Lellisi</w:t>
      </w:r>
      <w:proofErr w:type="spellEnd"/>
      <w:r w:rsidRPr="00715F46">
        <w:rPr>
          <w:rFonts w:ascii="Courier New" w:hAnsi="Courier New" w:cs="Courier New"/>
        </w:rPr>
        <w:t xml:space="preserve"> Szent </w:t>
      </w:r>
      <w:proofErr w:type="spellStart"/>
      <w:r w:rsidRPr="00715F46">
        <w:rPr>
          <w:rFonts w:ascii="Courier New" w:hAnsi="Courier New" w:cs="Courier New"/>
        </w:rPr>
        <w:t>Kamillal</w:t>
      </w:r>
      <w:proofErr w:type="spellEnd"/>
      <w:r w:rsidRPr="00715F46">
        <w:rPr>
          <w:rFonts w:ascii="Courier New" w:hAnsi="Courier New" w:cs="Courier New"/>
        </w:rPr>
        <w:t xml:space="preserve"> (lásd július 14-én), akihez bensőséges barátság fűzte, fáradságot nem kímélve enyhítették a nyomorúságot.  </w:t>
      </w:r>
    </w:p>
    <w:p w:rsidR="00F12C9C" w:rsidRDefault="002B1491" w:rsidP="00715F46">
      <w:pPr>
        <w:pStyle w:val="Csakszveg"/>
        <w:rPr>
          <w:rFonts w:ascii="Courier New" w:hAnsi="Courier New" w:cs="Courier New"/>
        </w:rPr>
      </w:pPr>
      <w:r w:rsidRPr="00715F46">
        <w:rPr>
          <w:rFonts w:ascii="Courier New" w:hAnsi="Courier New" w:cs="Courier New"/>
        </w:rPr>
        <w:tab/>
      </w:r>
    </w:p>
    <w:p w:rsidR="00F12C9C" w:rsidRDefault="002B1491" w:rsidP="002B1491">
      <w:pPr>
        <w:pStyle w:val="Csakszveg"/>
        <w:rPr>
          <w:rFonts w:ascii="Courier New" w:hAnsi="Courier New" w:cs="Courier New"/>
        </w:rPr>
      </w:pPr>
      <w:r w:rsidRPr="002B1491">
        <w:rPr>
          <w:rFonts w:ascii="Courier New" w:hAnsi="Courier New" w:cs="Courier New"/>
        </w:rPr>
        <w:t>Találkozás a szegény gyerekekkel</w:t>
      </w:r>
    </w:p>
    <w:p w:rsidR="00F12C9C" w:rsidRDefault="002B1491" w:rsidP="002B1491">
      <w:pPr>
        <w:pStyle w:val="Csakszveg"/>
        <w:rPr>
          <w:rFonts w:ascii="Courier New" w:hAnsi="Courier New" w:cs="Courier New"/>
        </w:rPr>
      </w:pPr>
      <w:r w:rsidRPr="002B1491">
        <w:rPr>
          <w:rFonts w:ascii="Courier New" w:hAnsi="Courier New" w:cs="Courier New"/>
        </w:rPr>
        <w:t>Hamarosan felfigyelt rá, milyen sok gyermek csavarog otthontalanul és magára hagyottan Róma utcáin. Szemmel láthatóan senki nem törődött velük. József ezért belépett egy hitoktató egyesületbe, melynek tagjai vasárnaponként és ünnepeken katekézist tartottak gyermekeknek és felnőtteknek, de hamarosan be kellett látnia, hogy a gyermekek alapvető problémáját ez nem oldja meg.</w:t>
      </w:r>
    </w:p>
    <w:p w:rsidR="00F12C9C" w:rsidRDefault="002B1491" w:rsidP="002B1491">
      <w:pPr>
        <w:pStyle w:val="Csakszveg"/>
        <w:rPr>
          <w:rFonts w:ascii="Courier New" w:hAnsi="Courier New" w:cs="Courier New"/>
        </w:rPr>
      </w:pPr>
      <w:r w:rsidRPr="002B1491">
        <w:rPr>
          <w:rFonts w:ascii="Courier New" w:hAnsi="Courier New" w:cs="Courier New"/>
        </w:rPr>
        <w:t>Az iskolázás akkoriban elég költséges volt. Józsefet pedig egyre inkább az a kérdés foglalkoztatta, hogyan lehetne ezeket a szegény gyermekeket rendszeres, mindenn</w:t>
      </w:r>
      <w:r w:rsidR="00B0029A">
        <w:rPr>
          <w:rFonts w:ascii="Courier New" w:hAnsi="Courier New" w:cs="Courier New"/>
        </w:rPr>
        <w:t>apos iskolázáshoz segíteni. Elő</w:t>
      </w:r>
      <w:r w:rsidRPr="002B1491">
        <w:rPr>
          <w:rFonts w:ascii="Courier New" w:hAnsi="Courier New" w:cs="Courier New"/>
        </w:rPr>
        <w:t>ször a római plébánosokhoz fordult, és kérte, engedjék meg, hogy ezek a szegények is járhassanak a plébániai iskolába. A plébánosok nem zárkóztak el, csak azt kérték, hogy ennek fejében a város emelje meg az iskolák számára nyújtott támogatás összegét. Ezt pedig a városi tanács, a szenátus elutasította. Ekkor József a szerzeteseknél zörgetett tervével. Előbb a jezsuitákat, majd a domonkosokat kereste fel, de mindkét rend azt a választ adta, hogy már túl vannak terhelve meglévő feladataikkal is, egy ilyen újabb vállalkozásban nem tudnak érdemleges segítséget nyújtani.</w:t>
      </w:r>
    </w:p>
    <w:p w:rsidR="00F12C9C" w:rsidRDefault="002B1491" w:rsidP="002B1491">
      <w:pPr>
        <w:pStyle w:val="Csakszveg"/>
        <w:rPr>
          <w:rFonts w:ascii="Courier New" w:hAnsi="Courier New" w:cs="Courier New"/>
        </w:rPr>
      </w:pPr>
      <w:r w:rsidRPr="002B1491">
        <w:rPr>
          <w:rFonts w:ascii="Courier New" w:hAnsi="Courier New" w:cs="Courier New"/>
        </w:rPr>
        <w:t xml:space="preserve">József ekkor belátta, hogy más választás nincs, neki magának kell megpróbálnia megoldást találni. Don Antonio </w:t>
      </w:r>
      <w:proofErr w:type="spellStart"/>
      <w:r w:rsidRPr="002B1491">
        <w:rPr>
          <w:rFonts w:ascii="Courier New" w:hAnsi="Courier New" w:cs="Courier New"/>
        </w:rPr>
        <w:t>Brendani</w:t>
      </w:r>
      <w:proofErr w:type="spellEnd"/>
      <w:r w:rsidRPr="002B1491">
        <w:rPr>
          <w:rFonts w:ascii="Courier New" w:hAnsi="Courier New" w:cs="Courier New"/>
        </w:rPr>
        <w:t xml:space="preserve">, a Szent Dorottya- templom plébánosa rendelkezésére bocsátott két termet, s megígérte, hogy maga is segíteni fog a tanításban. További két pappal, tehát négy </w:t>
      </w:r>
      <w:r w:rsidR="00263D20">
        <w:rPr>
          <w:rFonts w:ascii="Courier New" w:hAnsi="Courier New" w:cs="Courier New"/>
        </w:rPr>
        <w:t>„</w:t>
      </w:r>
      <w:r w:rsidRPr="002B1491">
        <w:rPr>
          <w:rFonts w:ascii="Courier New" w:hAnsi="Courier New" w:cs="Courier New"/>
        </w:rPr>
        <w:t>tanerővel</w:t>
      </w:r>
      <w:r w:rsidR="00263D20">
        <w:rPr>
          <w:rFonts w:ascii="Courier New" w:hAnsi="Courier New" w:cs="Courier New"/>
        </w:rPr>
        <w:t>”</w:t>
      </w:r>
      <w:r w:rsidRPr="002B1491">
        <w:rPr>
          <w:rFonts w:ascii="Courier New" w:hAnsi="Courier New" w:cs="Courier New"/>
        </w:rPr>
        <w:t>, 1597 novemberében megnyílt a Szegény Gyermekek Ingyenes Iskolája, a Schola</w:t>
      </w:r>
      <w:r w:rsidR="00B0029A">
        <w:rPr>
          <w:rFonts w:ascii="Courier New" w:hAnsi="Courier New" w:cs="Courier New"/>
        </w:rPr>
        <w:t xml:space="preserve"> </w:t>
      </w:r>
      <w:r w:rsidRPr="002B1491">
        <w:rPr>
          <w:rFonts w:ascii="Courier New" w:hAnsi="Courier New" w:cs="Courier New"/>
        </w:rPr>
        <w:t>Pia.</w:t>
      </w:r>
    </w:p>
    <w:p w:rsidR="00F12C9C" w:rsidRDefault="002B1491" w:rsidP="002B1491">
      <w:pPr>
        <w:pStyle w:val="Csakszveg"/>
        <w:rPr>
          <w:rFonts w:ascii="Courier New" w:hAnsi="Courier New" w:cs="Courier New"/>
        </w:rPr>
      </w:pPr>
      <w:r w:rsidRPr="002B1491">
        <w:rPr>
          <w:rFonts w:ascii="Courier New" w:hAnsi="Courier New" w:cs="Courier New"/>
        </w:rPr>
        <w:t xml:space="preserve">Néhány hét múlva már száz gyermek szorongott a két teremben, és a számuk egyre nőtt. Így Józsefnek hamarosan több papot is segítségül kellett hívnia a tanításhoz. Két év múlva már egy egész házat béreltek. Ekkor elbúcsúzott addigi vendéglátójától, és a többi tanítóval az új épületbe </w:t>
      </w:r>
      <w:r w:rsidRPr="002B1491">
        <w:rPr>
          <w:rFonts w:ascii="Courier New" w:hAnsi="Courier New" w:cs="Courier New"/>
        </w:rPr>
        <w:lastRenderedPageBreak/>
        <w:t>költözött, ahol az ő irányítása mellett a tanító atyák közösségi életet éltek.</w:t>
      </w:r>
    </w:p>
    <w:p w:rsidR="00F12C9C" w:rsidRDefault="002B1491" w:rsidP="002B1491">
      <w:pPr>
        <w:pStyle w:val="Csakszveg"/>
        <w:rPr>
          <w:rFonts w:ascii="Courier New" w:hAnsi="Courier New" w:cs="Courier New"/>
        </w:rPr>
      </w:pPr>
      <w:r w:rsidRPr="002B1491">
        <w:rPr>
          <w:rFonts w:ascii="Courier New" w:hAnsi="Courier New" w:cs="Courier New"/>
        </w:rPr>
        <w:t>További két év alatt a növendékek száma hétszázra nőtt, ezért 1602-ben a termek számát ismét növelniük kellett. Mikor az iskola udvarán harangtornyot állítottak és feltették a harangot, József leesett a létráról és eltörött a lába. A törés rosszul forrt össze, ennek következtében haláláig fájt a lába és sántított. De a testi fájdalom semmi volt ahhoz képest, amit lélekben kellett elszenvednie élete második felében.</w:t>
      </w:r>
    </w:p>
    <w:p w:rsidR="00F12C9C" w:rsidRDefault="002B1491" w:rsidP="002B1491">
      <w:pPr>
        <w:pStyle w:val="Csakszveg"/>
        <w:rPr>
          <w:rFonts w:ascii="Courier New" w:hAnsi="Courier New" w:cs="Courier New"/>
        </w:rPr>
      </w:pPr>
      <w:r w:rsidRPr="002B1491">
        <w:rPr>
          <w:rFonts w:ascii="Courier New" w:hAnsi="Courier New" w:cs="Courier New"/>
        </w:rPr>
        <w:t xml:space="preserve">VIII. Kelemen pápa rendszeresen fedezte az iskola kiadásainak egy részét. Közben pedig </w:t>
      </w:r>
      <w:proofErr w:type="spellStart"/>
      <w:r w:rsidRPr="002B1491">
        <w:rPr>
          <w:rFonts w:ascii="Courier New" w:hAnsi="Courier New" w:cs="Courier New"/>
        </w:rPr>
        <w:t>anynyira</w:t>
      </w:r>
      <w:proofErr w:type="spellEnd"/>
      <w:r w:rsidRPr="002B1491">
        <w:rPr>
          <w:rFonts w:ascii="Courier New" w:hAnsi="Courier New" w:cs="Courier New"/>
        </w:rPr>
        <w:t xml:space="preserve"> terjedt iskolájuk jó híre, hogy módos családok is kezdték oda járatni a fiaikat. Emiatt más iskolák vezetői féltékennyé lettek, irigykedni kezdtek a piaristákra. Az intézetet megrágalmazták a pápánál, aki váratlanul két bíborost küldött ki ellenőrzésre. A vádak alaptalansága hamarosan kiderült, s az eredmény épp az ellenkezője lett, mint szerették volna a rágalmazók: a pápa személyes oltalmáról biztosította az intézetet. Néhány évvel később az eset ugyanúgy megismétlődött V. Pál pápával, de akkor az eredmény úgy módosult, hogy a pápa megkettőzte az évi támogatás összegét.</w:t>
      </w:r>
    </w:p>
    <w:p w:rsidR="00F12C9C" w:rsidRDefault="002B1491" w:rsidP="002B1491">
      <w:pPr>
        <w:pStyle w:val="Csakszveg"/>
        <w:rPr>
          <w:rFonts w:ascii="Courier New" w:hAnsi="Courier New" w:cs="Courier New"/>
        </w:rPr>
      </w:pPr>
      <w:r w:rsidRPr="002B1491">
        <w:rPr>
          <w:rFonts w:ascii="Courier New" w:hAnsi="Courier New" w:cs="Courier New"/>
        </w:rPr>
        <w:t>1611-ben József iskolájában már ezer növendék tanult, köztük sok zsidó fiú, akiket maga József hívott meg az iskolába. Most már olyan helyzetben voltak, hogy megvásárolhattak egy nagy házat. Nem sokkal később Rómán kívül is egymás után nyíltak a piarista iskolák nemcsak Itáliában, hanem Európa más országaiban is. A társulatot a Kegyes Iskolák Rendjének (</w:t>
      </w:r>
      <w:proofErr w:type="spellStart"/>
      <w:r w:rsidRPr="002B1491">
        <w:rPr>
          <w:rFonts w:ascii="Courier New" w:hAnsi="Courier New" w:cs="Courier New"/>
        </w:rPr>
        <w:t>Ordo</w:t>
      </w:r>
      <w:proofErr w:type="spellEnd"/>
      <w:r w:rsidRPr="002B1491">
        <w:rPr>
          <w:rFonts w:ascii="Courier New" w:hAnsi="Courier New" w:cs="Courier New"/>
        </w:rPr>
        <w:t xml:space="preserve"> Scholarum Piarum), vagy röviden Piaristák rendjének nevezték el, és József lett az első általános rendfőnök.</w:t>
      </w:r>
    </w:p>
    <w:p w:rsidR="00F12C9C" w:rsidRDefault="002B1491" w:rsidP="002B1491">
      <w:pPr>
        <w:pStyle w:val="Csakszveg"/>
        <w:rPr>
          <w:rFonts w:ascii="Courier New" w:hAnsi="Courier New" w:cs="Courier New"/>
        </w:rPr>
      </w:pPr>
      <w:r w:rsidRPr="002B1491">
        <w:rPr>
          <w:rFonts w:ascii="Courier New" w:hAnsi="Courier New" w:cs="Courier New"/>
        </w:rPr>
        <w:t>A megpróbáltatás évei:</w:t>
      </w:r>
    </w:p>
    <w:p w:rsidR="00F12C9C" w:rsidRDefault="002B1491" w:rsidP="002B1491">
      <w:pPr>
        <w:pStyle w:val="Csakszveg"/>
        <w:rPr>
          <w:rFonts w:ascii="Courier New" w:hAnsi="Courier New" w:cs="Courier New"/>
        </w:rPr>
      </w:pPr>
      <w:r w:rsidRPr="002B1491">
        <w:rPr>
          <w:rFonts w:ascii="Courier New" w:hAnsi="Courier New" w:cs="Courier New"/>
        </w:rPr>
        <w:t>Utolsó éveiben egy nagyon kemény próbatét várt</w:t>
      </w:r>
      <w:r w:rsidR="000A5719">
        <w:rPr>
          <w:rFonts w:ascii="Courier New" w:hAnsi="Courier New" w:cs="Courier New"/>
        </w:rPr>
        <w:t xml:space="preserve"> </w:t>
      </w:r>
      <w:r w:rsidRPr="002B1491">
        <w:rPr>
          <w:rFonts w:ascii="Courier New" w:hAnsi="Courier New" w:cs="Courier New"/>
        </w:rPr>
        <w:t xml:space="preserve">Józsefre: Felvételét kérte a rendbe egy Mario </w:t>
      </w:r>
      <w:proofErr w:type="spellStart"/>
      <w:r w:rsidRPr="002B1491">
        <w:rPr>
          <w:rFonts w:ascii="Courier New" w:hAnsi="Courier New" w:cs="Courier New"/>
        </w:rPr>
        <w:t>Sozzi</w:t>
      </w:r>
      <w:proofErr w:type="spellEnd"/>
      <w:r w:rsidRPr="002B1491">
        <w:rPr>
          <w:rFonts w:ascii="Courier New" w:hAnsi="Courier New" w:cs="Courier New"/>
        </w:rPr>
        <w:t xml:space="preserve"> nevű pap, akiben -- mint hamarosan a felvétele után kiderült -- olyan nagy hatalomvágy élt, hogy mindenáron ő akart a rendfőnök lenni. Baráti körének befolyásával és gyalázatos rágalmaival elérte, hogy Józsefet megfosztották a rendfőnöki tisztségtől. Ezzel a rend méltatlan és avatatlan kezekbe került, és Józsefnek számtalan megaláztatást és súlyos meghurcoltatást kellett kiállnia. Az ügy azzal végződött, hogy X. Ince pápa 1646-ban feloszlatta a rendet.</w:t>
      </w:r>
    </w:p>
    <w:p w:rsidR="00F12C9C" w:rsidRDefault="002B1491" w:rsidP="002B1491">
      <w:pPr>
        <w:pStyle w:val="Csakszveg"/>
        <w:rPr>
          <w:rFonts w:ascii="Courier New" w:hAnsi="Courier New" w:cs="Courier New"/>
        </w:rPr>
      </w:pPr>
      <w:r w:rsidRPr="002B1491">
        <w:rPr>
          <w:rFonts w:ascii="Courier New" w:hAnsi="Courier New" w:cs="Courier New"/>
        </w:rPr>
        <w:t xml:space="preserve">Ekkor úgy tűnt, hogy a kilencven éves József egész életműve semmivé lett. Mikor hírét vette, csak annyit mondott: </w:t>
      </w:r>
      <w:r w:rsidR="00263D20">
        <w:rPr>
          <w:rFonts w:ascii="Courier New" w:hAnsi="Courier New" w:cs="Courier New"/>
        </w:rPr>
        <w:t>„</w:t>
      </w:r>
      <w:r w:rsidRPr="002B1491">
        <w:rPr>
          <w:rFonts w:ascii="Courier New" w:hAnsi="Courier New" w:cs="Courier New"/>
        </w:rPr>
        <w:t>Az Úr adta, az Úr elvette. Legyen áldott az Úr neve!</w:t>
      </w:r>
      <w:r w:rsidR="00E47214">
        <w:rPr>
          <w:rFonts w:ascii="Courier New" w:hAnsi="Courier New" w:cs="Courier New"/>
        </w:rPr>
        <w:t>”</w:t>
      </w:r>
      <w:r w:rsidRPr="002B1491">
        <w:rPr>
          <w:rFonts w:ascii="Courier New" w:hAnsi="Courier New" w:cs="Courier New"/>
        </w:rPr>
        <w:t xml:space="preserve"> Nem csoda, ha az emberek úgy beszéltek róla, mint második Jóbról.</w:t>
      </w:r>
    </w:p>
    <w:p w:rsidR="00F12C9C" w:rsidRDefault="002B1491" w:rsidP="002B1491">
      <w:pPr>
        <w:pStyle w:val="Csakszveg"/>
        <w:rPr>
          <w:rFonts w:ascii="Courier New" w:hAnsi="Courier New" w:cs="Courier New"/>
        </w:rPr>
      </w:pPr>
      <w:r w:rsidRPr="002B1491">
        <w:rPr>
          <w:rFonts w:ascii="Courier New" w:hAnsi="Courier New" w:cs="Courier New"/>
        </w:rPr>
        <w:t>Mindezen lelki gyötrelmek sem tudták megháborítani a szent belső békéjét. Halálos ágyánál pedig kiderült, hogy a nép milyen tisztelettel nézett föl rá: végeláthatatlan sorokban jöttek az emberek a betegágyához, hogy még egy utolsó áldást kapjanak tőle. Miként József előre megjövendölte, az intézményt nyolc évvel a halála után ismét szerzetesrend rangjára emelték, őt magát pedig 1727-ben szentté avatták. Ünnepét 1769-ben vették fel a római naptárba, augusztus 27- re. 1969-től augusztus 25-én ünnepeljük.</w:t>
      </w:r>
      <w:r w:rsidR="00886617">
        <w:rPr>
          <w:rFonts w:ascii="Courier New" w:hAnsi="Courier New" w:cs="Courier New"/>
        </w:rPr>
        <w:t xml:space="preserve"> </w:t>
      </w:r>
      <w:bookmarkStart w:id="0" w:name="_GoBack"/>
      <w:bookmarkEnd w:id="0"/>
      <w:r w:rsidRPr="002B1491">
        <w:rPr>
          <w:rFonts w:ascii="Courier New" w:hAnsi="Courier New" w:cs="Courier New"/>
        </w:rPr>
        <w:t>Istenünk, ki Szent József áldozópapot a határtalan szeretet és türelem ajándékával tetted képessé arra, hogy egész életét az ifjúság nevelésének és tanításának szentelje, kérünk, engedd, hogy akit bölcs tanítómesterként tisztelünk, kövessük is az igazság szolgálatában!</w:t>
      </w:r>
    </w:p>
    <w:p w:rsidR="00F12C9C" w:rsidRDefault="002B1491" w:rsidP="002B1491">
      <w:pPr>
        <w:pStyle w:val="Csakszveg"/>
        <w:rPr>
          <w:rFonts w:ascii="Courier New" w:hAnsi="Courier New" w:cs="Courier New"/>
        </w:rPr>
      </w:pPr>
      <w:r w:rsidRPr="002B1491">
        <w:rPr>
          <w:rFonts w:ascii="Courier New" w:hAnsi="Courier New" w:cs="Courier New"/>
        </w:rPr>
        <w:t xml:space="preserve"> </w:t>
      </w:r>
      <w:r w:rsidRPr="002B1491">
        <w:rPr>
          <w:rFonts w:ascii="Courier New" w:hAnsi="Courier New" w:cs="Courier New"/>
        </w:rPr>
        <w:tab/>
      </w:r>
    </w:p>
    <w:p w:rsidR="00F12C9C" w:rsidRDefault="002B1491" w:rsidP="002B1491">
      <w:pPr>
        <w:pStyle w:val="Csakszveg"/>
        <w:rPr>
          <w:rFonts w:ascii="Courier New" w:hAnsi="Courier New" w:cs="Courier New"/>
        </w:rPr>
      </w:pPr>
      <w:r w:rsidRPr="002B1491">
        <w:rPr>
          <w:rFonts w:ascii="Courier New" w:hAnsi="Courier New" w:cs="Courier New"/>
        </w:rPr>
        <w:t>Piaristák Vácon</w:t>
      </w:r>
    </w:p>
    <w:p w:rsidR="00F12C9C" w:rsidRDefault="002B1491" w:rsidP="002B1491">
      <w:pPr>
        <w:pStyle w:val="Csakszveg"/>
        <w:rPr>
          <w:rFonts w:ascii="Courier New" w:hAnsi="Courier New" w:cs="Courier New"/>
        </w:rPr>
      </w:pPr>
      <w:r w:rsidRPr="002B1491">
        <w:rPr>
          <w:rFonts w:ascii="Courier New" w:hAnsi="Courier New" w:cs="Courier New"/>
        </w:rPr>
        <w:t>1714</w:t>
      </w:r>
      <w:r w:rsidR="009910E0">
        <w:rPr>
          <w:rFonts w:ascii="Courier New" w:hAnsi="Courier New" w:cs="Courier New"/>
        </w:rPr>
        <w:t>;</w:t>
      </w:r>
      <w:r w:rsidRPr="002B1491">
        <w:rPr>
          <w:rFonts w:ascii="Courier New" w:hAnsi="Courier New" w:cs="Courier New"/>
        </w:rPr>
        <w:t xml:space="preserve"> a piarista szerzetesek megérkezése Vácra, egyházmegyés papnövendékek tanítása, gimnázium alapítása</w:t>
      </w:r>
    </w:p>
    <w:p w:rsidR="00F12C9C" w:rsidRDefault="002B1491" w:rsidP="002B1491">
      <w:pPr>
        <w:pStyle w:val="Csakszveg"/>
        <w:rPr>
          <w:rFonts w:ascii="Courier New" w:hAnsi="Courier New" w:cs="Courier New"/>
        </w:rPr>
      </w:pPr>
      <w:r w:rsidRPr="002B1491">
        <w:rPr>
          <w:rFonts w:ascii="Courier New" w:hAnsi="Courier New" w:cs="Courier New"/>
        </w:rPr>
        <w:t>1719</w:t>
      </w:r>
      <w:r w:rsidR="009910E0">
        <w:rPr>
          <w:rFonts w:ascii="Courier New" w:hAnsi="Courier New" w:cs="Courier New"/>
        </w:rPr>
        <w:t>;</w:t>
      </w:r>
      <w:r w:rsidRPr="002B1491">
        <w:rPr>
          <w:rFonts w:ascii="Courier New" w:hAnsi="Courier New" w:cs="Courier New"/>
        </w:rPr>
        <w:t xml:space="preserve"> Berkes András kanonok a saját házát adományozta a rendnek az iskola és a rendház felépítésére</w:t>
      </w:r>
    </w:p>
    <w:p w:rsidR="00F12C9C" w:rsidRDefault="002B1491" w:rsidP="002B1491">
      <w:pPr>
        <w:pStyle w:val="Csakszveg"/>
        <w:rPr>
          <w:rFonts w:ascii="Courier New" w:hAnsi="Courier New" w:cs="Courier New"/>
        </w:rPr>
      </w:pPr>
      <w:r w:rsidRPr="002B1491">
        <w:rPr>
          <w:rFonts w:ascii="Courier New" w:hAnsi="Courier New" w:cs="Courier New"/>
        </w:rPr>
        <w:t>1725-45</w:t>
      </w:r>
      <w:r w:rsidR="009910E0">
        <w:rPr>
          <w:rFonts w:ascii="Courier New" w:hAnsi="Courier New" w:cs="Courier New"/>
        </w:rPr>
        <w:t>;</w:t>
      </w:r>
      <w:r w:rsidRPr="002B1491">
        <w:rPr>
          <w:rFonts w:ascii="Courier New" w:hAnsi="Courier New" w:cs="Courier New"/>
        </w:rPr>
        <w:t xml:space="preserve"> a Szent Anna templom építése</w:t>
      </w:r>
    </w:p>
    <w:p w:rsidR="00F12C9C" w:rsidRDefault="002B1491" w:rsidP="002B1491">
      <w:pPr>
        <w:pStyle w:val="Csakszveg"/>
        <w:rPr>
          <w:rFonts w:ascii="Courier New" w:hAnsi="Courier New" w:cs="Courier New"/>
        </w:rPr>
      </w:pPr>
      <w:r w:rsidRPr="002B1491">
        <w:rPr>
          <w:rFonts w:ascii="Courier New" w:hAnsi="Courier New" w:cs="Courier New"/>
        </w:rPr>
        <w:t>1727</w:t>
      </w:r>
      <w:r w:rsidR="009910E0">
        <w:rPr>
          <w:rFonts w:ascii="Courier New" w:hAnsi="Courier New" w:cs="Courier New"/>
        </w:rPr>
        <w:t>;</w:t>
      </w:r>
      <w:r w:rsidRPr="002B1491">
        <w:rPr>
          <w:rFonts w:ascii="Courier New" w:hAnsi="Courier New" w:cs="Courier New"/>
        </w:rPr>
        <w:t xml:space="preserve"> beköltözés a rendházba</w:t>
      </w:r>
    </w:p>
    <w:p w:rsidR="00F12C9C" w:rsidRDefault="002B1491" w:rsidP="002B1491">
      <w:pPr>
        <w:pStyle w:val="Csakszveg"/>
        <w:rPr>
          <w:rFonts w:ascii="Courier New" w:hAnsi="Courier New" w:cs="Courier New"/>
        </w:rPr>
      </w:pPr>
      <w:r w:rsidRPr="002B1491">
        <w:rPr>
          <w:rFonts w:ascii="Courier New" w:hAnsi="Courier New" w:cs="Courier New"/>
        </w:rPr>
        <w:lastRenderedPageBreak/>
        <w:t>1733</w:t>
      </w:r>
      <w:r w:rsidR="009910E0">
        <w:rPr>
          <w:rFonts w:ascii="Courier New" w:hAnsi="Courier New" w:cs="Courier New"/>
        </w:rPr>
        <w:t>;</w:t>
      </w:r>
      <w:r w:rsidRPr="002B1491">
        <w:rPr>
          <w:rFonts w:ascii="Courier New" w:hAnsi="Courier New" w:cs="Courier New"/>
        </w:rPr>
        <w:t xml:space="preserve"> hatosztályos gimnáziumot indítása</w:t>
      </w:r>
    </w:p>
    <w:p w:rsidR="00F12C9C" w:rsidRDefault="002B1491" w:rsidP="002B1491">
      <w:pPr>
        <w:pStyle w:val="Csakszveg"/>
        <w:rPr>
          <w:rFonts w:ascii="Courier New" w:hAnsi="Courier New" w:cs="Courier New"/>
        </w:rPr>
      </w:pPr>
      <w:r w:rsidRPr="002B1491">
        <w:rPr>
          <w:rFonts w:ascii="Courier New" w:hAnsi="Courier New" w:cs="Courier New"/>
        </w:rPr>
        <w:t>1739-42</w:t>
      </w:r>
      <w:r w:rsidR="009910E0">
        <w:rPr>
          <w:rFonts w:ascii="Courier New" w:hAnsi="Courier New" w:cs="Courier New"/>
        </w:rPr>
        <w:t>;</w:t>
      </w:r>
      <w:r w:rsidRPr="002B1491">
        <w:rPr>
          <w:rFonts w:ascii="Courier New" w:hAnsi="Courier New" w:cs="Courier New"/>
        </w:rPr>
        <w:t xml:space="preserve"> a pestisjárvány miatt szünetelt az oktatás</w:t>
      </w:r>
    </w:p>
    <w:p w:rsidR="00F12C9C" w:rsidRDefault="002B1491" w:rsidP="002B1491">
      <w:pPr>
        <w:pStyle w:val="Csakszveg"/>
        <w:rPr>
          <w:rFonts w:ascii="Courier New" w:hAnsi="Courier New" w:cs="Courier New"/>
        </w:rPr>
      </w:pPr>
      <w:r w:rsidRPr="002B1491">
        <w:rPr>
          <w:rFonts w:ascii="Courier New" w:hAnsi="Courier New" w:cs="Courier New"/>
        </w:rPr>
        <w:t>1785-96</w:t>
      </w:r>
      <w:r w:rsidR="009910E0">
        <w:rPr>
          <w:rFonts w:ascii="Courier New" w:hAnsi="Courier New" w:cs="Courier New"/>
        </w:rPr>
        <w:t>;</w:t>
      </w:r>
      <w:r w:rsidRPr="002B1491">
        <w:rPr>
          <w:rFonts w:ascii="Courier New" w:hAnsi="Courier New" w:cs="Courier New"/>
        </w:rPr>
        <w:t xml:space="preserve"> a domonkosok rendházában működött az iskola. A piarista épületből laktanya lett, a templomból pedig istálló.</w:t>
      </w:r>
    </w:p>
    <w:p w:rsidR="00F12C9C" w:rsidRDefault="002B1491" w:rsidP="002B1491">
      <w:pPr>
        <w:pStyle w:val="Csakszveg"/>
        <w:rPr>
          <w:rFonts w:ascii="Courier New" w:hAnsi="Courier New" w:cs="Courier New"/>
        </w:rPr>
      </w:pPr>
      <w:r w:rsidRPr="002B1491">
        <w:rPr>
          <w:rFonts w:ascii="Courier New" w:hAnsi="Courier New" w:cs="Courier New"/>
        </w:rPr>
        <w:t>1809-10</w:t>
      </w:r>
      <w:r w:rsidR="009910E0">
        <w:rPr>
          <w:rFonts w:ascii="Courier New" w:hAnsi="Courier New" w:cs="Courier New"/>
        </w:rPr>
        <w:t>;</w:t>
      </w:r>
      <w:r w:rsidRPr="002B1491">
        <w:rPr>
          <w:rFonts w:ascii="Courier New" w:hAnsi="Courier New" w:cs="Courier New"/>
        </w:rPr>
        <w:t xml:space="preserve"> a napóleoni háborúk miatt az iskola épülete hadikórház volt</w:t>
      </w:r>
    </w:p>
    <w:p w:rsidR="00F12C9C" w:rsidRDefault="002B1491" w:rsidP="002B1491">
      <w:pPr>
        <w:pStyle w:val="Csakszveg"/>
        <w:rPr>
          <w:rFonts w:ascii="Courier New" w:hAnsi="Courier New" w:cs="Courier New"/>
        </w:rPr>
      </w:pPr>
      <w:r w:rsidRPr="002B1491">
        <w:rPr>
          <w:rFonts w:ascii="Courier New" w:hAnsi="Courier New" w:cs="Courier New"/>
        </w:rPr>
        <w:t>1848-49</w:t>
      </w:r>
      <w:r w:rsidR="009910E0">
        <w:rPr>
          <w:rFonts w:ascii="Courier New" w:hAnsi="Courier New" w:cs="Courier New"/>
        </w:rPr>
        <w:t>;</w:t>
      </w:r>
      <w:r w:rsidRPr="002B1491">
        <w:rPr>
          <w:rFonts w:ascii="Courier New" w:hAnsi="Courier New" w:cs="Courier New"/>
        </w:rPr>
        <w:t xml:space="preserve"> a szabadságharcban sok diák és tanár is részt vett. A tanítás szünetelt, az iskola épülete két éven keresztül ismét hadikórház volt.</w:t>
      </w:r>
    </w:p>
    <w:p w:rsidR="00F12C9C" w:rsidRDefault="002B1491" w:rsidP="002B1491">
      <w:pPr>
        <w:pStyle w:val="Csakszveg"/>
        <w:rPr>
          <w:rFonts w:ascii="Courier New" w:hAnsi="Courier New" w:cs="Courier New"/>
        </w:rPr>
      </w:pPr>
      <w:r w:rsidRPr="002B1491">
        <w:rPr>
          <w:rFonts w:ascii="Courier New" w:hAnsi="Courier New" w:cs="Courier New"/>
        </w:rPr>
        <w:t>1852-1947</w:t>
      </w:r>
      <w:r w:rsidR="009910E0">
        <w:rPr>
          <w:rFonts w:ascii="Courier New" w:hAnsi="Courier New" w:cs="Courier New"/>
        </w:rPr>
        <w:t>;</w:t>
      </w:r>
      <w:r w:rsidRPr="002B1491">
        <w:rPr>
          <w:rFonts w:ascii="Courier New" w:hAnsi="Courier New" w:cs="Courier New"/>
        </w:rPr>
        <w:t xml:space="preserve"> itt működött a piarista rend noviciátusa</w:t>
      </w:r>
    </w:p>
    <w:p w:rsidR="00F12C9C" w:rsidRDefault="002B1491" w:rsidP="002B1491">
      <w:pPr>
        <w:pStyle w:val="Csakszveg"/>
        <w:rPr>
          <w:rFonts w:ascii="Courier New" w:hAnsi="Courier New" w:cs="Courier New"/>
        </w:rPr>
      </w:pPr>
      <w:r w:rsidRPr="002B1491">
        <w:rPr>
          <w:rFonts w:ascii="Courier New" w:hAnsi="Courier New" w:cs="Courier New"/>
        </w:rPr>
        <w:t>1871</w:t>
      </w:r>
      <w:r w:rsidR="009910E0">
        <w:rPr>
          <w:rFonts w:ascii="Courier New" w:hAnsi="Courier New" w:cs="Courier New"/>
        </w:rPr>
        <w:t>;</w:t>
      </w:r>
      <w:r w:rsidRPr="002B1491">
        <w:rPr>
          <w:rFonts w:ascii="Courier New" w:hAnsi="Courier New" w:cs="Courier New"/>
        </w:rPr>
        <w:t xml:space="preserve"> a felnőttek oktatásába is bekapcsolódtak</w:t>
      </w:r>
    </w:p>
    <w:p w:rsidR="00F12C9C" w:rsidRDefault="002B1491" w:rsidP="002B1491">
      <w:pPr>
        <w:pStyle w:val="Csakszveg"/>
        <w:rPr>
          <w:rFonts w:ascii="Courier New" w:hAnsi="Courier New" w:cs="Courier New"/>
        </w:rPr>
      </w:pPr>
      <w:r w:rsidRPr="002B1491">
        <w:rPr>
          <w:rFonts w:ascii="Courier New" w:hAnsi="Courier New" w:cs="Courier New"/>
        </w:rPr>
        <w:t>1880</w:t>
      </w:r>
      <w:r w:rsidR="009910E0">
        <w:rPr>
          <w:rFonts w:ascii="Courier New" w:hAnsi="Courier New" w:cs="Courier New"/>
        </w:rPr>
        <w:t>;</w:t>
      </w:r>
      <w:r w:rsidRPr="002B1491">
        <w:rPr>
          <w:rFonts w:ascii="Courier New" w:hAnsi="Courier New" w:cs="Courier New"/>
        </w:rPr>
        <w:t xml:space="preserve"> létrehozták a nyolcosztályos gimnáziumot</w:t>
      </w:r>
    </w:p>
    <w:p w:rsidR="00F12C9C" w:rsidRDefault="002B1491" w:rsidP="002B1491">
      <w:pPr>
        <w:pStyle w:val="Csakszveg"/>
        <w:rPr>
          <w:rFonts w:ascii="Courier New" w:hAnsi="Courier New" w:cs="Courier New"/>
        </w:rPr>
      </w:pPr>
      <w:r w:rsidRPr="002B1491">
        <w:rPr>
          <w:rFonts w:ascii="Courier New" w:hAnsi="Courier New" w:cs="Courier New"/>
        </w:rPr>
        <w:t>1919</w:t>
      </w:r>
      <w:r w:rsidR="009910E0">
        <w:rPr>
          <w:rFonts w:ascii="Courier New" w:hAnsi="Courier New" w:cs="Courier New"/>
        </w:rPr>
        <w:t>;</w:t>
      </w:r>
      <w:r w:rsidRPr="002B1491">
        <w:rPr>
          <w:rFonts w:ascii="Courier New" w:hAnsi="Courier New" w:cs="Courier New"/>
        </w:rPr>
        <w:t xml:space="preserve"> a Tanácsköztársaság idején a piaristák nélkül működött a gimnázium</w:t>
      </w:r>
    </w:p>
    <w:p w:rsidR="00F12C9C" w:rsidRDefault="002B1491" w:rsidP="002B1491">
      <w:pPr>
        <w:pStyle w:val="Csakszveg"/>
        <w:rPr>
          <w:rFonts w:ascii="Courier New" w:hAnsi="Courier New" w:cs="Courier New"/>
        </w:rPr>
      </w:pPr>
      <w:r w:rsidRPr="002B1491">
        <w:rPr>
          <w:rFonts w:ascii="Courier New" w:hAnsi="Courier New" w:cs="Courier New"/>
        </w:rPr>
        <w:t>1923</w:t>
      </w:r>
      <w:r w:rsidR="009910E0">
        <w:rPr>
          <w:rFonts w:ascii="Courier New" w:hAnsi="Courier New" w:cs="Courier New"/>
        </w:rPr>
        <w:t>;</w:t>
      </w:r>
      <w:r w:rsidRPr="002B1491">
        <w:rPr>
          <w:rFonts w:ascii="Courier New" w:hAnsi="Courier New" w:cs="Courier New"/>
        </w:rPr>
        <w:t xml:space="preserve"> létrejött az első piarista diákszövetség</w:t>
      </w:r>
    </w:p>
    <w:p w:rsidR="00F12C9C" w:rsidRDefault="002B1491" w:rsidP="002B1491">
      <w:pPr>
        <w:pStyle w:val="Csakszveg"/>
        <w:rPr>
          <w:rFonts w:ascii="Courier New" w:hAnsi="Courier New" w:cs="Courier New"/>
        </w:rPr>
      </w:pPr>
      <w:r w:rsidRPr="002B1491">
        <w:rPr>
          <w:rFonts w:ascii="Courier New" w:hAnsi="Courier New" w:cs="Courier New"/>
        </w:rPr>
        <w:t>1948</w:t>
      </w:r>
      <w:r w:rsidR="009910E0">
        <w:rPr>
          <w:rFonts w:ascii="Courier New" w:hAnsi="Courier New" w:cs="Courier New"/>
        </w:rPr>
        <w:t>;</w:t>
      </w:r>
      <w:r w:rsidRPr="002B1491">
        <w:rPr>
          <w:rFonts w:ascii="Courier New" w:hAnsi="Courier New" w:cs="Courier New"/>
        </w:rPr>
        <w:t xml:space="preserve"> államosították az iskolát</w:t>
      </w:r>
    </w:p>
    <w:p w:rsidR="00F12C9C" w:rsidRDefault="002B1491" w:rsidP="002B1491">
      <w:pPr>
        <w:pStyle w:val="Csakszveg"/>
        <w:rPr>
          <w:rFonts w:ascii="Courier New" w:hAnsi="Courier New" w:cs="Courier New"/>
        </w:rPr>
      </w:pPr>
      <w:r w:rsidRPr="002B1491">
        <w:rPr>
          <w:rFonts w:ascii="Courier New" w:hAnsi="Courier New" w:cs="Courier New"/>
        </w:rPr>
        <w:t>1951</w:t>
      </w:r>
      <w:r w:rsidR="009910E0">
        <w:rPr>
          <w:rFonts w:ascii="Courier New" w:hAnsi="Courier New" w:cs="Courier New"/>
        </w:rPr>
        <w:t>;</w:t>
      </w:r>
      <w:r w:rsidRPr="002B1491">
        <w:rPr>
          <w:rFonts w:ascii="Courier New" w:hAnsi="Courier New" w:cs="Courier New"/>
        </w:rPr>
        <w:t xml:space="preserve"> gépipari technikumi osztályt indítottak (ma </w:t>
      </w:r>
      <w:proofErr w:type="spellStart"/>
      <w:r w:rsidRPr="002B1491">
        <w:rPr>
          <w:rFonts w:ascii="Courier New" w:hAnsi="Courier New" w:cs="Courier New"/>
        </w:rPr>
        <w:t>Boronkay</w:t>
      </w:r>
      <w:proofErr w:type="spellEnd"/>
      <w:r w:rsidRPr="002B1491">
        <w:rPr>
          <w:rFonts w:ascii="Courier New" w:hAnsi="Courier New" w:cs="Courier New"/>
        </w:rPr>
        <w:t xml:space="preserve"> György Műszaki Középiskola)</w:t>
      </w:r>
    </w:p>
    <w:p w:rsidR="00F12C9C" w:rsidRDefault="002B1491" w:rsidP="002B1491">
      <w:pPr>
        <w:pStyle w:val="Csakszveg"/>
        <w:rPr>
          <w:rFonts w:ascii="Courier New" w:hAnsi="Courier New" w:cs="Courier New"/>
        </w:rPr>
      </w:pPr>
      <w:r w:rsidRPr="002B1491">
        <w:rPr>
          <w:rFonts w:ascii="Courier New" w:hAnsi="Courier New" w:cs="Courier New"/>
        </w:rPr>
        <w:t>1990</w:t>
      </w:r>
      <w:r w:rsidR="009910E0">
        <w:rPr>
          <w:rFonts w:ascii="Courier New" w:hAnsi="Courier New" w:cs="Courier New"/>
        </w:rPr>
        <w:t>;</w:t>
      </w:r>
      <w:r w:rsidRPr="002B1491">
        <w:rPr>
          <w:rFonts w:ascii="Courier New" w:hAnsi="Courier New" w:cs="Courier New"/>
        </w:rPr>
        <w:t xml:space="preserve"> visszaérkeztek Vácra a kegyes tanítórendiek a noviciátussal</w:t>
      </w:r>
    </w:p>
    <w:p w:rsidR="00F12C9C" w:rsidRDefault="002B1491" w:rsidP="002B1491">
      <w:pPr>
        <w:pStyle w:val="Csakszveg"/>
        <w:rPr>
          <w:rFonts w:ascii="Courier New" w:hAnsi="Courier New" w:cs="Courier New"/>
        </w:rPr>
      </w:pPr>
      <w:r w:rsidRPr="002B1491">
        <w:rPr>
          <w:rFonts w:ascii="Courier New" w:hAnsi="Courier New" w:cs="Courier New"/>
        </w:rPr>
        <w:t>1991</w:t>
      </w:r>
      <w:r w:rsidR="009F7369">
        <w:rPr>
          <w:rFonts w:ascii="Courier New" w:hAnsi="Courier New" w:cs="Courier New"/>
        </w:rPr>
        <w:t>.</w:t>
      </w:r>
      <w:r w:rsidR="009F7369" w:rsidRPr="002B1491">
        <w:rPr>
          <w:rFonts w:ascii="Courier New" w:hAnsi="Courier New" w:cs="Courier New"/>
        </w:rPr>
        <w:t xml:space="preserve"> szeptember 1</w:t>
      </w:r>
      <w:r w:rsidR="00BB2179">
        <w:rPr>
          <w:rFonts w:ascii="Courier New" w:hAnsi="Courier New" w:cs="Courier New"/>
        </w:rPr>
        <w:t>.</w:t>
      </w:r>
      <w:r w:rsidR="009910E0">
        <w:rPr>
          <w:rFonts w:ascii="Courier New" w:hAnsi="Courier New" w:cs="Courier New"/>
        </w:rPr>
        <w:t>;</w:t>
      </w:r>
      <w:r w:rsidRPr="002B1491">
        <w:rPr>
          <w:rFonts w:ascii="Courier New" w:hAnsi="Courier New" w:cs="Courier New"/>
        </w:rPr>
        <w:t xml:space="preserve"> újra megnyílt a piarista iskola: Piarista Gimnázium és Kollégium, Vác néven</w:t>
      </w:r>
    </w:p>
    <w:p w:rsidR="00F12C9C" w:rsidRDefault="00F12C9C" w:rsidP="002B1491">
      <w:pPr>
        <w:pStyle w:val="Csakszveg"/>
        <w:rPr>
          <w:rFonts w:ascii="Courier New" w:hAnsi="Courier New" w:cs="Courier New"/>
        </w:rPr>
      </w:pPr>
    </w:p>
    <w:p w:rsidR="00F12C9C" w:rsidRDefault="002B1491" w:rsidP="002B1491">
      <w:pPr>
        <w:pStyle w:val="Csakszveg"/>
        <w:rPr>
          <w:rFonts w:ascii="Courier New" w:hAnsi="Courier New" w:cs="Courier New"/>
        </w:rPr>
      </w:pPr>
      <w:r w:rsidRPr="002B1491">
        <w:rPr>
          <w:rFonts w:ascii="Courier New" w:hAnsi="Courier New" w:cs="Courier New"/>
        </w:rPr>
        <w:t xml:space="preserve"> </w:t>
      </w:r>
      <w:r w:rsidRPr="002B1491">
        <w:rPr>
          <w:rFonts w:ascii="Courier New" w:hAnsi="Courier New" w:cs="Courier New"/>
        </w:rPr>
        <w:tab/>
      </w:r>
    </w:p>
    <w:p w:rsidR="00F12C9C" w:rsidRDefault="002B1491" w:rsidP="002B1491">
      <w:pPr>
        <w:pStyle w:val="Csakszveg"/>
        <w:rPr>
          <w:rFonts w:ascii="Courier New" w:hAnsi="Courier New" w:cs="Courier New"/>
        </w:rPr>
      </w:pPr>
      <w:r w:rsidRPr="002B1491">
        <w:rPr>
          <w:rFonts w:ascii="Courier New" w:hAnsi="Courier New" w:cs="Courier New"/>
        </w:rPr>
        <w:t>A piarista intézményeink identitásának tíz jellemzője:</w:t>
      </w:r>
    </w:p>
    <w:p w:rsidR="00F12C9C" w:rsidRDefault="002B1491" w:rsidP="002B1491">
      <w:pPr>
        <w:pStyle w:val="Csakszveg"/>
        <w:rPr>
          <w:rFonts w:ascii="Courier New" w:hAnsi="Courier New" w:cs="Courier New"/>
        </w:rPr>
      </w:pPr>
      <w:r w:rsidRPr="002B1491">
        <w:rPr>
          <w:rFonts w:ascii="Courier New" w:hAnsi="Courier New" w:cs="Courier New"/>
        </w:rPr>
        <w:t xml:space="preserve"> A gyerekek és fiatalok központi szerepe;</w:t>
      </w:r>
    </w:p>
    <w:p w:rsidR="00F12C9C" w:rsidRDefault="002B1491" w:rsidP="002B1491">
      <w:pPr>
        <w:pStyle w:val="Csakszveg"/>
        <w:rPr>
          <w:rFonts w:ascii="Courier New" w:hAnsi="Courier New" w:cs="Courier New"/>
        </w:rPr>
      </w:pPr>
      <w:r w:rsidRPr="002B1491">
        <w:rPr>
          <w:rFonts w:ascii="Courier New" w:hAnsi="Courier New" w:cs="Courier New"/>
        </w:rPr>
        <w:t xml:space="preserve"> A szegények melletti elköteleződés;</w:t>
      </w:r>
    </w:p>
    <w:p w:rsidR="00F12C9C" w:rsidRDefault="002B1491" w:rsidP="002B1491">
      <w:pPr>
        <w:pStyle w:val="Csakszveg"/>
        <w:rPr>
          <w:rFonts w:ascii="Courier New" w:hAnsi="Courier New" w:cs="Courier New"/>
        </w:rPr>
      </w:pPr>
      <w:r w:rsidRPr="002B1491">
        <w:rPr>
          <w:rFonts w:ascii="Courier New" w:hAnsi="Courier New" w:cs="Courier New"/>
        </w:rPr>
        <w:t xml:space="preserve"> Színvonalas nevelői és lelkipásztori munka;</w:t>
      </w:r>
    </w:p>
    <w:p w:rsidR="00F12C9C" w:rsidRDefault="002B1491" w:rsidP="002B1491">
      <w:pPr>
        <w:pStyle w:val="Csakszveg"/>
        <w:rPr>
          <w:rFonts w:ascii="Courier New" w:hAnsi="Courier New" w:cs="Courier New"/>
        </w:rPr>
      </w:pPr>
      <w:r w:rsidRPr="002B1491">
        <w:rPr>
          <w:rFonts w:ascii="Courier New" w:hAnsi="Courier New" w:cs="Courier New"/>
        </w:rPr>
        <w:t xml:space="preserve"> Az evangélium hirdetése;</w:t>
      </w:r>
    </w:p>
    <w:p w:rsidR="00F12C9C" w:rsidRDefault="002B1491" w:rsidP="002B1491">
      <w:pPr>
        <w:pStyle w:val="Csakszveg"/>
        <w:rPr>
          <w:rFonts w:ascii="Courier New" w:hAnsi="Courier New" w:cs="Courier New"/>
        </w:rPr>
      </w:pPr>
      <w:r w:rsidRPr="002B1491">
        <w:rPr>
          <w:rFonts w:ascii="Courier New" w:hAnsi="Courier New" w:cs="Courier New"/>
        </w:rPr>
        <w:t xml:space="preserve"> A társadalom megújítása;</w:t>
      </w:r>
    </w:p>
    <w:p w:rsidR="00F12C9C" w:rsidRDefault="002B1491" w:rsidP="002B1491">
      <w:pPr>
        <w:pStyle w:val="Csakszveg"/>
        <w:rPr>
          <w:rFonts w:ascii="Courier New" w:hAnsi="Courier New" w:cs="Courier New"/>
        </w:rPr>
      </w:pPr>
      <w:r w:rsidRPr="002B1491">
        <w:rPr>
          <w:rFonts w:ascii="Courier New" w:hAnsi="Courier New" w:cs="Courier New"/>
        </w:rPr>
        <w:t xml:space="preserve"> Megosztott küldetés;</w:t>
      </w:r>
    </w:p>
    <w:p w:rsidR="00F12C9C" w:rsidRDefault="002B1491" w:rsidP="002B1491">
      <w:pPr>
        <w:pStyle w:val="Csakszveg"/>
        <w:rPr>
          <w:rFonts w:ascii="Courier New" w:hAnsi="Courier New" w:cs="Courier New"/>
        </w:rPr>
      </w:pPr>
      <w:r w:rsidRPr="002B1491">
        <w:rPr>
          <w:rFonts w:ascii="Courier New" w:hAnsi="Courier New" w:cs="Courier New"/>
        </w:rPr>
        <w:t xml:space="preserve"> A család bevonása;</w:t>
      </w:r>
    </w:p>
    <w:p w:rsidR="00F12C9C" w:rsidRDefault="002B1491" w:rsidP="002B1491">
      <w:pPr>
        <w:pStyle w:val="Csakszveg"/>
        <w:rPr>
          <w:rFonts w:ascii="Courier New" w:hAnsi="Courier New" w:cs="Courier New"/>
        </w:rPr>
      </w:pPr>
      <w:r w:rsidRPr="002B1491">
        <w:rPr>
          <w:rFonts w:ascii="Courier New" w:hAnsi="Courier New" w:cs="Courier New"/>
        </w:rPr>
        <w:t xml:space="preserve"> Kísérés;</w:t>
      </w:r>
    </w:p>
    <w:p w:rsidR="00F12C9C" w:rsidRDefault="002B1491" w:rsidP="002B1491">
      <w:pPr>
        <w:pStyle w:val="Csakszveg"/>
        <w:rPr>
          <w:rFonts w:ascii="Courier New" w:hAnsi="Courier New" w:cs="Courier New"/>
        </w:rPr>
      </w:pPr>
      <w:r w:rsidRPr="002B1491">
        <w:rPr>
          <w:rFonts w:ascii="Courier New" w:hAnsi="Courier New" w:cs="Courier New"/>
        </w:rPr>
        <w:t xml:space="preserve"> A nevelők felkészítése;</w:t>
      </w:r>
    </w:p>
    <w:p w:rsidR="00F12C9C" w:rsidRDefault="002B1491" w:rsidP="002B1491">
      <w:pPr>
        <w:pStyle w:val="Csakszveg"/>
        <w:rPr>
          <w:rFonts w:ascii="Courier New" w:hAnsi="Courier New" w:cs="Courier New"/>
        </w:rPr>
      </w:pPr>
      <w:r w:rsidRPr="002B1491">
        <w:rPr>
          <w:rFonts w:ascii="Courier New" w:hAnsi="Courier New" w:cs="Courier New"/>
        </w:rPr>
        <w:t xml:space="preserve"> Az egyházhoz tartozás érzése</w:t>
      </w:r>
    </w:p>
    <w:p w:rsidR="00F12C9C" w:rsidRDefault="00F12C9C" w:rsidP="002B1491">
      <w:pPr>
        <w:pStyle w:val="Csakszveg"/>
        <w:rPr>
          <w:rFonts w:ascii="Courier New" w:hAnsi="Courier New" w:cs="Courier New"/>
        </w:rPr>
      </w:pPr>
    </w:p>
    <w:p w:rsidR="002B1491" w:rsidRDefault="002B1491" w:rsidP="002B1491">
      <w:pPr>
        <w:pStyle w:val="Csakszveg"/>
        <w:rPr>
          <w:rFonts w:ascii="Courier New" w:hAnsi="Courier New" w:cs="Courier New"/>
        </w:rPr>
      </w:pPr>
    </w:p>
    <w:sectPr w:rsidR="002B1491" w:rsidSect="00C85AC0">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F42"/>
    <w:rsid w:val="000A5719"/>
    <w:rsid w:val="00263D20"/>
    <w:rsid w:val="002B1491"/>
    <w:rsid w:val="006B26EA"/>
    <w:rsid w:val="00715F46"/>
    <w:rsid w:val="00886617"/>
    <w:rsid w:val="009910E0"/>
    <w:rsid w:val="009F7369"/>
    <w:rsid w:val="00A25A8F"/>
    <w:rsid w:val="00B0029A"/>
    <w:rsid w:val="00B51F42"/>
    <w:rsid w:val="00BB2179"/>
    <w:rsid w:val="00DA6A27"/>
    <w:rsid w:val="00E47214"/>
    <w:rsid w:val="00F12C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1B35B"/>
  <w15:chartTrackingRefBased/>
  <w15:docId w15:val="{BA82B8D7-DB5F-480D-8849-54F6AC6D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uiPriority w:val="99"/>
    <w:unhideWhenUsed/>
    <w:rsid w:val="00C85AC0"/>
    <w:pPr>
      <w:spacing w:after="0" w:line="240" w:lineRule="auto"/>
    </w:pPr>
    <w:rPr>
      <w:rFonts w:ascii="Consolas" w:hAnsi="Consolas"/>
      <w:sz w:val="21"/>
      <w:szCs w:val="21"/>
    </w:rPr>
  </w:style>
  <w:style w:type="character" w:customStyle="1" w:styleId="CsakszvegChar">
    <w:name w:val="Csak szöveg Char"/>
    <w:basedOn w:val="Bekezdsalapbettpusa"/>
    <w:link w:val="Csakszveg"/>
    <w:uiPriority w:val="99"/>
    <w:rsid w:val="00C85AC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1044</Words>
  <Characters>7211</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Piarista Gimnázium és Kollégium</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Irina</dc:creator>
  <cp:keywords/>
  <dc:description/>
  <cp:lastModifiedBy>Gutbrod András</cp:lastModifiedBy>
  <cp:revision>9</cp:revision>
  <dcterms:created xsi:type="dcterms:W3CDTF">2022-04-20T10:26:00Z</dcterms:created>
  <dcterms:modified xsi:type="dcterms:W3CDTF">2023-04-26T15:40:00Z</dcterms:modified>
</cp:coreProperties>
</file>